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E5A7" w14:textId="0D769F00" w:rsidR="00C30726" w:rsidRPr="009C30EF" w:rsidRDefault="00C30726" w:rsidP="00C30726">
      <w:pPr>
        <w:jc w:val="center"/>
        <w:rPr>
          <w:rFonts w:ascii="Verdana" w:hAnsi="Verdana"/>
          <w:b/>
          <w:bCs/>
        </w:rPr>
      </w:pPr>
      <w:r w:rsidRPr="009C30EF">
        <w:rPr>
          <w:rFonts w:ascii="Verdana" w:hAnsi="Verdana"/>
          <w:b/>
          <w:bCs/>
        </w:rPr>
        <w:t>Head of Lower School</w:t>
      </w:r>
      <w:r w:rsidR="00C359AD">
        <w:rPr>
          <w:rFonts w:ascii="Verdana" w:hAnsi="Verdana"/>
          <w:b/>
          <w:bCs/>
        </w:rPr>
        <w:t xml:space="preserve"> - Job Description</w:t>
      </w:r>
    </w:p>
    <w:p w14:paraId="4156ADD8" w14:textId="77777777" w:rsidR="001618B2" w:rsidRDefault="001618B2" w:rsidP="00C30726">
      <w:pPr>
        <w:rPr>
          <w:rFonts w:ascii="Verdana" w:hAnsi="Verdana"/>
          <w:b/>
          <w:bCs/>
        </w:rPr>
      </w:pPr>
    </w:p>
    <w:p w14:paraId="1349CB38" w14:textId="1AE79548" w:rsidR="00C30726" w:rsidRPr="009C30EF" w:rsidRDefault="00C30726" w:rsidP="00C30726">
      <w:pPr>
        <w:rPr>
          <w:rFonts w:ascii="Verdana" w:hAnsi="Verdana"/>
          <w:sz w:val="20"/>
          <w:szCs w:val="20"/>
          <w:u w:val="single"/>
        </w:rPr>
      </w:pPr>
      <w:r w:rsidRPr="009C30EF">
        <w:rPr>
          <w:rFonts w:ascii="Verdana" w:hAnsi="Verdana"/>
          <w:sz w:val="20"/>
          <w:szCs w:val="20"/>
          <w:u w:val="single"/>
        </w:rPr>
        <w:t>General Purpose of Job:</w:t>
      </w:r>
    </w:p>
    <w:p w14:paraId="26711A96" w14:textId="1F9A4456" w:rsidR="00C30726" w:rsidRPr="009C30EF" w:rsidRDefault="00C30726">
      <w:p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ensure the smooth running of Lower School through liaison with the </w:t>
      </w:r>
      <w:r w:rsidR="00570CF9" w:rsidRPr="009C30EF">
        <w:rPr>
          <w:rFonts w:ascii="Verdana" w:hAnsi="Verdana"/>
          <w:sz w:val="20"/>
          <w:szCs w:val="20"/>
        </w:rPr>
        <w:t>Deputy Headteacher and Headteacher.</w:t>
      </w:r>
    </w:p>
    <w:p w14:paraId="47476081" w14:textId="344F955F" w:rsidR="00C30726" w:rsidRPr="009C30EF" w:rsidRDefault="00C30726">
      <w:p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ensure the education and welfare of </w:t>
      </w:r>
      <w:r w:rsidR="00570CF9" w:rsidRPr="009C30EF">
        <w:rPr>
          <w:rFonts w:ascii="Verdana" w:hAnsi="Verdana"/>
          <w:sz w:val="20"/>
          <w:szCs w:val="20"/>
        </w:rPr>
        <w:t xml:space="preserve">Lower School pupils, </w:t>
      </w:r>
      <w:r w:rsidRPr="009C30EF">
        <w:rPr>
          <w:rFonts w:ascii="Verdana" w:hAnsi="Verdana"/>
          <w:sz w:val="20"/>
          <w:szCs w:val="20"/>
        </w:rPr>
        <w:t xml:space="preserve">having due regard to the </w:t>
      </w:r>
      <w:r w:rsidR="00116A39" w:rsidRPr="009C30EF">
        <w:rPr>
          <w:rFonts w:ascii="Verdana" w:hAnsi="Verdana"/>
          <w:sz w:val="20"/>
          <w:szCs w:val="20"/>
        </w:rPr>
        <w:t xml:space="preserve">School Development Plan and the school’s </w:t>
      </w:r>
      <w:r w:rsidRPr="009C30EF">
        <w:rPr>
          <w:rFonts w:ascii="Verdana" w:hAnsi="Verdana"/>
          <w:sz w:val="20"/>
          <w:szCs w:val="20"/>
        </w:rPr>
        <w:t>aims, objectives</w:t>
      </w:r>
      <w:r w:rsidR="00116A39" w:rsidRPr="009C30EF">
        <w:rPr>
          <w:rFonts w:ascii="Verdana" w:hAnsi="Verdana"/>
          <w:sz w:val="20"/>
          <w:szCs w:val="20"/>
        </w:rPr>
        <w:t xml:space="preserve">, </w:t>
      </w:r>
      <w:r w:rsidRPr="009C30EF">
        <w:rPr>
          <w:rFonts w:ascii="Verdana" w:hAnsi="Verdana"/>
          <w:sz w:val="20"/>
          <w:szCs w:val="20"/>
        </w:rPr>
        <w:t xml:space="preserve">and school policies. </w:t>
      </w:r>
    </w:p>
    <w:p w14:paraId="04BC6AE5" w14:textId="78AF3DFC" w:rsidR="00C30726" w:rsidRPr="009C30EF" w:rsidRDefault="00C30726">
      <w:p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share in the corporate responsibility for the wellbeing and pastoral care of all pupils throughout the school. </w:t>
      </w:r>
    </w:p>
    <w:p w14:paraId="674118FC" w14:textId="3324D2CB" w:rsidR="00C30726" w:rsidRPr="009C30EF" w:rsidRDefault="00C30726">
      <w:p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carry out reasonable instructions given by the </w:t>
      </w:r>
      <w:r w:rsidR="00570CF9" w:rsidRPr="009C30EF">
        <w:rPr>
          <w:rFonts w:ascii="Verdana" w:hAnsi="Verdana"/>
          <w:sz w:val="20"/>
          <w:szCs w:val="20"/>
        </w:rPr>
        <w:t>Deputy Headteacher</w:t>
      </w:r>
      <w:r w:rsidR="00712E6F" w:rsidRPr="009C30EF">
        <w:rPr>
          <w:rFonts w:ascii="Verdana" w:hAnsi="Verdana"/>
          <w:sz w:val="20"/>
          <w:szCs w:val="20"/>
        </w:rPr>
        <w:t>/</w:t>
      </w:r>
      <w:r w:rsidR="00570CF9" w:rsidRPr="009C30EF">
        <w:rPr>
          <w:rFonts w:ascii="Verdana" w:hAnsi="Verdana"/>
          <w:sz w:val="20"/>
          <w:szCs w:val="20"/>
        </w:rPr>
        <w:t>Headteacher.</w:t>
      </w:r>
    </w:p>
    <w:p w14:paraId="0D019634" w14:textId="77777777" w:rsidR="00C30726" w:rsidRPr="00104622" w:rsidRDefault="00C30726">
      <w:pPr>
        <w:rPr>
          <w:rFonts w:ascii="Verdana" w:hAnsi="Verdana"/>
          <w:sz w:val="16"/>
          <w:szCs w:val="16"/>
        </w:rPr>
      </w:pPr>
    </w:p>
    <w:p w14:paraId="5EE455B4" w14:textId="0A6804C7" w:rsidR="00C30726" w:rsidRPr="009C30EF" w:rsidRDefault="00BF1CF9">
      <w:pPr>
        <w:rPr>
          <w:rFonts w:ascii="Verdana" w:hAnsi="Verdana"/>
          <w:sz w:val="20"/>
          <w:szCs w:val="20"/>
          <w:u w:val="single"/>
        </w:rPr>
      </w:pPr>
      <w:r w:rsidRPr="009C30EF">
        <w:rPr>
          <w:rFonts w:ascii="Verdana" w:hAnsi="Verdana"/>
          <w:sz w:val="20"/>
          <w:szCs w:val="20"/>
          <w:u w:val="single"/>
        </w:rPr>
        <w:t xml:space="preserve">Leadership and Management </w:t>
      </w:r>
      <w:r w:rsidR="00C30726" w:rsidRPr="009C30EF">
        <w:rPr>
          <w:rFonts w:ascii="Verdana" w:hAnsi="Verdana"/>
          <w:sz w:val="20"/>
          <w:szCs w:val="20"/>
          <w:u w:val="single"/>
        </w:rPr>
        <w:t>Duties and Responsibilities:</w:t>
      </w:r>
    </w:p>
    <w:p w14:paraId="6467E4C1" w14:textId="3736EFA9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ensure the continued development of the school and make a significant contribution to high quality organisation, </w:t>
      </w:r>
      <w:r w:rsidR="00B878F0" w:rsidRPr="009C30EF">
        <w:rPr>
          <w:rFonts w:ascii="Verdana" w:hAnsi="Verdana"/>
          <w:sz w:val="20"/>
          <w:szCs w:val="20"/>
        </w:rPr>
        <w:t>leadership,</w:t>
      </w:r>
      <w:r w:rsidRPr="009C30EF">
        <w:rPr>
          <w:rFonts w:ascii="Verdana" w:hAnsi="Verdana"/>
          <w:sz w:val="20"/>
          <w:szCs w:val="20"/>
        </w:rPr>
        <w:t xml:space="preserve"> and management, working in conjunction </w:t>
      </w:r>
      <w:r w:rsidR="00570CF9" w:rsidRPr="009C30EF">
        <w:rPr>
          <w:rFonts w:ascii="Verdana" w:hAnsi="Verdana"/>
          <w:sz w:val="20"/>
          <w:szCs w:val="20"/>
        </w:rPr>
        <w:t>with the teachers, SENCo, Deputy Headteacher and Headteacher</w:t>
      </w:r>
      <w:r w:rsidR="00104622" w:rsidRPr="009C30EF">
        <w:rPr>
          <w:rFonts w:ascii="Verdana" w:hAnsi="Verdana"/>
          <w:sz w:val="20"/>
          <w:szCs w:val="20"/>
        </w:rPr>
        <w:t>.</w:t>
      </w:r>
    </w:p>
    <w:p w14:paraId="54CE0E66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2455D17F" w14:textId="5AFD7D90" w:rsidR="00104622" w:rsidRDefault="00C30726" w:rsidP="009C30EF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ensure the smooth running of Lower School through liaison with the</w:t>
      </w:r>
      <w:r w:rsidR="00570CF9" w:rsidRPr="009C30EF">
        <w:rPr>
          <w:rFonts w:ascii="Verdana" w:hAnsi="Verdana"/>
          <w:sz w:val="20"/>
          <w:szCs w:val="20"/>
        </w:rPr>
        <w:t xml:space="preserve"> Deputy Headteacher and Headteacher</w:t>
      </w:r>
      <w:r w:rsidRPr="009C30EF">
        <w:rPr>
          <w:rFonts w:ascii="Verdana" w:hAnsi="Verdana"/>
          <w:sz w:val="20"/>
          <w:szCs w:val="20"/>
        </w:rPr>
        <w:t xml:space="preserve"> – organising staff and resources for Lower School as required on a </w:t>
      </w:r>
      <w:r w:rsidR="00B878F0" w:rsidRPr="009C30EF">
        <w:rPr>
          <w:rFonts w:ascii="Verdana" w:hAnsi="Verdana"/>
          <w:sz w:val="20"/>
          <w:szCs w:val="20"/>
        </w:rPr>
        <w:t>day-to-day</w:t>
      </w:r>
      <w:r w:rsidRPr="009C30EF">
        <w:rPr>
          <w:rFonts w:ascii="Verdana" w:hAnsi="Verdana"/>
          <w:sz w:val="20"/>
          <w:szCs w:val="20"/>
        </w:rPr>
        <w:t xml:space="preserve"> basis. </w:t>
      </w:r>
    </w:p>
    <w:p w14:paraId="2A0769A5" w14:textId="77777777" w:rsidR="009C30EF" w:rsidRPr="009C30EF" w:rsidRDefault="009C30EF" w:rsidP="009C30EF">
      <w:pPr>
        <w:pStyle w:val="ListParagraph"/>
        <w:rPr>
          <w:rFonts w:ascii="Verdana" w:hAnsi="Verdana"/>
          <w:sz w:val="10"/>
          <w:szCs w:val="10"/>
        </w:rPr>
      </w:pPr>
    </w:p>
    <w:p w14:paraId="335A4B4C" w14:textId="77777777" w:rsidR="009C30EF" w:rsidRPr="009C30EF" w:rsidRDefault="009C30EF" w:rsidP="009C30EF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030A5A4F" w14:textId="7B35FD2A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co-ordinate joint activities throughout Lower School, including meetings, curriculum planning and organising timetables</w:t>
      </w:r>
      <w:r w:rsidR="00570CF9" w:rsidRPr="009C30EF">
        <w:rPr>
          <w:rFonts w:ascii="Verdana" w:hAnsi="Verdana"/>
          <w:sz w:val="20"/>
          <w:szCs w:val="20"/>
        </w:rPr>
        <w:t xml:space="preserve"> and staffing.</w:t>
      </w:r>
    </w:p>
    <w:p w14:paraId="30E8E545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155E41D4" w14:textId="5A9120F6" w:rsidR="00104622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communicate with and report to the </w:t>
      </w:r>
      <w:r w:rsidR="00570CF9" w:rsidRPr="009C30EF">
        <w:rPr>
          <w:rFonts w:ascii="Verdana" w:hAnsi="Verdana"/>
          <w:sz w:val="20"/>
          <w:szCs w:val="20"/>
        </w:rPr>
        <w:t>Deputy Headteacher and Headteacher</w:t>
      </w:r>
      <w:r w:rsidRPr="009C30EF">
        <w:rPr>
          <w:rFonts w:ascii="Verdana" w:hAnsi="Verdana"/>
          <w:sz w:val="20"/>
          <w:szCs w:val="20"/>
        </w:rPr>
        <w:t xml:space="preserve"> about developments concerning Lower School, </w:t>
      </w:r>
      <w:r w:rsidR="00570CF9" w:rsidRPr="009C30EF">
        <w:rPr>
          <w:rFonts w:ascii="Verdana" w:hAnsi="Verdana"/>
          <w:sz w:val="20"/>
          <w:szCs w:val="20"/>
        </w:rPr>
        <w:t xml:space="preserve">pastoral, </w:t>
      </w:r>
      <w:r w:rsidRPr="009C30EF">
        <w:rPr>
          <w:rFonts w:ascii="Verdana" w:hAnsi="Verdana"/>
          <w:sz w:val="20"/>
          <w:szCs w:val="20"/>
        </w:rPr>
        <w:t xml:space="preserve">curricular and organisational. </w:t>
      </w:r>
    </w:p>
    <w:p w14:paraId="5E4277E6" w14:textId="77777777" w:rsidR="00104622" w:rsidRPr="009C30EF" w:rsidRDefault="00104622" w:rsidP="00104622">
      <w:pPr>
        <w:pStyle w:val="ListParagraph"/>
        <w:rPr>
          <w:rFonts w:ascii="Verdana" w:hAnsi="Verdana"/>
          <w:sz w:val="10"/>
          <w:szCs w:val="10"/>
        </w:rPr>
      </w:pPr>
    </w:p>
    <w:p w14:paraId="7FC907F0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6A763039" w14:textId="4BC94BF2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</w:t>
      </w:r>
      <w:r w:rsidR="00570CF9" w:rsidRPr="009C30EF">
        <w:rPr>
          <w:rFonts w:ascii="Verdana" w:hAnsi="Verdana"/>
          <w:sz w:val="20"/>
          <w:szCs w:val="20"/>
        </w:rPr>
        <w:t xml:space="preserve">support the SENCo in preparing for </w:t>
      </w:r>
      <w:r w:rsidRPr="009C30EF">
        <w:rPr>
          <w:rFonts w:ascii="Verdana" w:hAnsi="Verdana"/>
          <w:sz w:val="20"/>
          <w:szCs w:val="20"/>
        </w:rPr>
        <w:t>Annual Reviews across Lower School to ensure high quality returns are made to families and the L</w:t>
      </w:r>
      <w:r w:rsidR="00570CF9" w:rsidRPr="009C30EF">
        <w:rPr>
          <w:rFonts w:ascii="Verdana" w:hAnsi="Verdana"/>
          <w:sz w:val="20"/>
          <w:szCs w:val="20"/>
        </w:rPr>
        <w:t xml:space="preserve">ocal </w:t>
      </w:r>
      <w:r w:rsidRPr="009C30EF">
        <w:rPr>
          <w:rFonts w:ascii="Verdana" w:hAnsi="Verdana"/>
          <w:sz w:val="20"/>
          <w:szCs w:val="20"/>
        </w:rPr>
        <w:t>A</w:t>
      </w:r>
      <w:r w:rsidR="00570CF9" w:rsidRPr="009C30EF">
        <w:rPr>
          <w:rFonts w:ascii="Verdana" w:hAnsi="Verdana"/>
          <w:sz w:val="20"/>
          <w:szCs w:val="20"/>
        </w:rPr>
        <w:t>uthority</w:t>
      </w:r>
      <w:r w:rsidRPr="009C30EF">
        <w:rPr>
          <w:rFonts w:ascii="Verdana" w:hAnsi="Verdana"/>
          <w:sz w:val="20"/>
          <w:szCs w:val="20"/>
        </w:rPr>
        <w:t xml:space="preserve">. </w:t>
      </w:r>
    </w:p>
    <w:p w14:paraId="576F98A8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48C0FC19" w14:textId="0C6C5A9B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</w:t>
      </w:r>
      <w:r w:rsidR="00116A39" w:rsidRPr="009C30EF">
        <w:rPr>
          <w:rFonts w:ascii="Verdana" w:hAnsi="Verdana"/>
          <w:sz w:val="20"/>
          <w:szCs w:val="20"/>
        </w:rPr>
        <w:t>deputise</w:t>
      </w:r>
      <w:r w:rsidRPr="009C30EF">
        <w:rPr>
          <w:rFonts w:ascii="Verdana" w:hAnsi="Verdana"/>
          <w:sz w:val="20"/>
          <w:szCs w:val="20"/>
        </w:rPr>
        <w:t xml:space="preserve"> as necessary for the </w:t>
      </w:r>
      <w:r w:rsidR="00570CF9" w:rsidRPr="009C30EF">
        <w:rPr>
          <w:rFonts w:ascii="Verdana" w:hAnsi="Verdana"/>
          <w:sz w:val="20"/>
          <w:szCs w:val="20"/>
        </w:rPr>
        <w:t>Deputy Headteacher</w:t>
      </w:r>
      <w:r w:rsidRPr="009C30EF">
        <w:rPr>
          <w:rFonts w:ascii="Verdana" w:hAnsi="Verdana"/>
          <w:sz w:val="20"/>
          <w:szCs w:val="20"/>
        </w:rPr>
        <w:t xml:space="preserve"> in their absence. </w:t>
      </w:r>
    </w:p>
    <w:p w14:paraId="3A876150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04704260" w14:textId="31A2D6ED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assist in the organisation, </w:t>
      </w:r>
      <w:proofErr w:type="gramStart"/>
      <w:r w:rsidRPr="009C30EF">
        <w:rPr>
          <w:rFonts w:ascii="Verdana" w:hAnsi="Verdana"/>
          <w:sz w:val="20"/>
          <w:szCs w:val="20"/>
        </w:rPr>
        <w:t>development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maintenance of communication systems within the school. </w:t>
      </w:r>
    </w:p>
    <w:p w14:paraId="10AFCC0E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14D0D5D6" w14:textId="3A7FEEBE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play an active role in the </w:t>
      </w:r>
      <w:r w:rsidR="00712E6F" w:rsidRPr="009C30EF">
        <w:rPr>
          <w:rFonts w:ascii="Verdana" w:hAnsi="Verdana"/>
          <w:sz w:val="20"/>
          <w:szCs w:val="20"/>
        </w:rPr>
        <w:t>Line Man</w:t>
      </w:r>
      <w:r w:rsidR="005A24EE" w:rsidRPr="009C30EF">
        <w:rPr>
          <w:rFonts w:ascii="Verdana" w:hAnsi="Verdana"/>
          <w:sz w:val="20"/>
          <w:szCs w:val="20"/>
        </w:rPr>
        <w:t xml:space="preserve">agement and </w:t>
      </w:r>
      <w:r w:rsidRPr="009C30EF">
        <w:rPr>
          <w:rFonts w:ascii="Verdana" w:hAnsi="Verdana"/>
          <w:sz w:val="20"/>
          <w:szCs w:val="20"/>
        </w:rPr>
        <w:t>Performance Management/</w:t>
      </w:r>
      <w:r w:rsidR="00F21B0E" w:rsidRPr="009C30EF">
        <w:rPr>
          <w:rFonts w:ascii="Verdana" w:hAnsi="Verdana"/>
          <w:sz w:val="20"/>
          <w:szCs w:val="20"/>
        </w:rPr>
        <w:t xml:space="preserve"> </w:t>
      </w:r>
      <w:r w:rsidR="00570CF9" w:rsidRPr="009C30EF">
        <w:rPr>
          <w:rFonts w:ascii="Verdana" w:hAnsi="Verdana"/>
          <w:sz w:val="20"/>
          <w:szCs w:val="20"/>
        </w:rPr>
        <w:t>A</w:t>
      </w:r>
      <w:r w:rsidRPr="009C30EF">
        <w:rPr>
          <w:rFonts w:ascii="Verdana" w:hAnsi="Verdana"/>
          <w:sz w:val="20"/>
          <w:szCs w:val="20"/>
        </w:rPr>
        <w:t xml:space="preserve">ppraisal process for </w:t>
      </w:r>
      <w:r w:rsidR="00570CF9" w:rsidRPr="009C30EF">
        <w:rPr>
          <w:rFonts w:ascii="Verdana" w:hAnsi="Verdana"/>
          <w:sz w:val="20"/>
          <w:szCs w:val="20"/>
        </w:rPr>
        <w:t>T</w:t>
      </w:r>
      <w:r w:rsidRPr="009C30EF">
        <w:rPr>
          <w:rFonts w:ascii="Verdana" w:hAnsi="Verdana"/>
          <w:sz w:val="20"/>
          <w:szCs w:val="20"/>
        </w:rPr>
        <w:t>eachers</w:t>
      </w:r>
      <w:r w:rsidR="00D12448" w:rsidRPr="009C30EF">
        <w:rPr>
          <w:rFonts w:ascii="Verdana" w:hAnsi="Verdana"/>
          <w:sz w:val="20"/>
          <w:szCs w:val="20"/>
        </w:rPr>
        <w:t xml:space="preserve">, </w:t>
      </w:r>
      <w:r w:rsidR="00570CF9" w:rsidRPr="009C30EF">
        <w:rPr>
          <w:rFonts w:ascii="Verdana" w:hAnsi="Verdana"/>
          <w:sz w:val="20"/>
          <w:szCs w:val="20"/>
        </w:rPr>
        <w:t>S</w:t>
      </w:r>
      <w:r w:rsidR="00D12448" w:rsidRPr="009C30EF">
        <w:rPr>
          <w:rFonts w:ascii="Verdana" w:hAnsi="Verdana"/>
          <w:sz w:val="20"/>
          <w:szCs w:val="20"/>
        </w:rPr>
        <w:t xml:space="preserve">enior </w:t>
      </w:r>
      <w:proofErr w:type="gramStart"/>
      <w:r w:rsidR="00570CF9" w:rsidRPr="009C30EF">
        <w:rPr>
          <w:rFonts w:ascii="Verdana" w:hAnsi="Verdana"/>
          <w:sz w:val="20"/>
          <w:szCs w:val="20"/>
        </w:rPr>
        <w:t>TA’s</w:t>
      </w:r>
      <w:proofErr w:type="gramEnd"/>
      <w:r w:rsidR="00D12448" w:rsidRPr="009C30EF">
        <w:rPr>
          <w:rFonts w:ascii="Verdana" w:hAnsi="Verdana"/>
          <w:sz w:val="20"/>
          <w:szCs w:val="20"/>
        </w:rPr>
        <w:t xml:space="preserve"> and </w:t>
      </w:r>
      <w:proofErr w:type="spellStart"/>
      <w:r w:rsidRPr="009C30EF">
        <w:rPr>
          <w:rFonts w:ascii="Verdana" w:hAnsi="Verdana"/>
          <w:sz w:val="20"/>
          <w:szCs w:val="20"/>
        </w:rPr>
        <w:t>TAs.</w:t>
      </w:r>
      <w:proofErr w:type="spellEnd"/>
      <w:r w:rsidRPr="009C30EF">
        <w:rPr>
          <w:rFonts w:ascii="Verdana" w:hAnsi="Verdana"/>
          <w:sz w:val="20"/>
          <w:szCs w:val="20"/>
        </w:rPr>
        <w:t xml:space="preserve"> </w:t>
      </w:r>
    </w:p>
    <w:p w14:paraId="3891108B" w14:textId="77777777" w:rsidR="00104622" w:rsidRPr="009C30EF" w:rsidRDefault="00104622" w:rsidP="00104622">
      <w:pPr>
        <w:pStyle w:val="ListParagraph"/>
        <w:rPr>
          <w:rFonts w:ascii="Verdana" w:hAnsi="Verdana"/>
          <w:sz w:val="12"/>
          <w:szCs w:val="12"/>
        </w:rPr>
      </w:pPr>
    </w:p>
    <w:p w14:paraId="4380A043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0F398ABE" w14:textId="4D099208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participate in and take a role in school</w:t>
      </w:r>
      <w:r w:rsidR="00EB5A33" w:rsidRPr="009C30EF">
        <w:rPr>
          <w:rFonts w:ascii="Verdana" w:hAnsi="Verdana"/>
          <w:sz w:val="20"/>
          <w:szCs w:val="20"/>
        </w:rPr>
        <w:t>-</w:t>
      </w:r>
      <w:r w:rsidRPr="009C30EF">
        <w:rPr>
          <w:rFonts w:ascii="Verdana" w:hAnsi="Verdana"/>
          <w:sz w:val="20"/>
          <w:szCs w:val="20"/>
        </w:rPr>
        <w:t xml:space="preserve">based in-service training (INSET). </w:t>
      </w:r>
    </w:p>
    <w:p w14:paraId="59C26120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48C76D9D" w14:textId="534CE618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promote effective collaboration between staff </w:t>
      </w:r>
      <w:r w:rsidR="00CB206B" w:rsidRPr="009C30EF">
        <w:rPr>
          <w:rFonts w:ascii="Verdana" w:hAnsi="Verdana"/>
          <w:sz w:val="20"/>
          <w:szCs w:val="20"/>
        </w:rPr>
        <w:t xml:space="preserve">across both school </w:t>
      </w:r>
      <w:r w:rsidR="00EB5A33" w:rsidRPr="009C30EF">
        <w:rPr>
          <w:rFonts w:ascii="Verdana" w:hAnsi="Verdana"/>
          <w:sz w:val="20"/>
          <w:szCs w:val="20"/>
        </w:rPr>
        <w:t>sites</w:t>
      </w:r>
      <w:r w:rsidRPr="009C30EF">
        <w:rPr>
          <w:rFonts w:ascii="Verdana" w:hAnsi="Verdana"/>
          <w:sz w:val="20"/>
          <w:szCs w:val="20"/>
        </w:rPr>
        <w:t xml:space="preserve">, to ensure coherent planning, consistency of educational opportunities for pupils and high standards of teaching and learning. </w:t>
      </w:r>
    </w:p>
    <w:p w14:paraId="6D70FC20" w14:textId="77777777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0FBBA32C" w14:textId="58D34841" w:rsidR="00C30726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support with the </w:t>
      </w:r>
      <w:r w:rsidR="00BF1CF9" w:rsidRPr="009C30EF">
        <w:rPr>
          <w:rFonts w:ascii="Verdana" w:hAnsi="Verdana"/>
          <w:sz w:val="20"/>
          <w:szCs w:val="20"/>
        </w:rPr>
        <w:t>day-to-day</w:t>
      </w:r>
      <w:r w:rsidRPr="009C30EF">
        <w:rPr>
          <w:rFonts w:ascii="Verdana" w:hAnsi="Verdana"/>
          <w:sz w:val="20"/>
          <w:szCs w:val="20"/>
        </w:rPr>
        <w:t xml:space="preserve"> management of staff within Lower School, including arranging cover for staff absence</w:t>
      </w:r>
      <w:r w:rsidR="00116A39" w:rsidRPr="009C30EF">
        <w:rPr>
          <w:rFonts w:ascii="Verdana" w:hAnsi="Verdana"/>
          <w:sz w:val="20"/>
          <w:szCs w:val="20"/>
        </w:rPr>
        <w:t>.</w:t>
      </w:r>
    </w:p>
    <w:p w14:paraId="685CDC1B" w14:textId="3E0522A3" w:rsidR="00104622" w:rsidRPr="009C30EF" w:rsidRDefault="00104622" w:rsidP="00104622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7E64BF29" w14:textId="3D837150" w:rsidR="00116A39" w:rsidRPr="009C30EF" w:rsidRDefault="00C30726" w:rsidP="0010462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monitor staff attendance in </w:t>
      </w:r>
      <w:r w:rsidR="00116A39" w:rsidRPr="009C30EF">
        <w:rPr>
          <w:rFonts w:ascii="Verdana" w:hAnsi="Verdana"/>
          <w:sz w:val="20"/>
          <w:szCs w:val="20"/>
        </w:rPr>
        <w:t>L</w:t>
      </w:r>
      <w:r w:rsidRPr="009C30EF">
        <w:rPr>
          <w:rFonts w:ascii="Verdana" w:hAnsi="Verdana"/>
          <w:sz w:val="20"/>
          <w:szCs w:val="20"/>
        </w:rPr>
        <w:t xml:space="preserve">ower </w:t>
      </w:r>
      <w:r w:rsidR="00BF1CF9" w:rsidRPr="009C30EF">
        <w:rPr>
          <w:rFonts w:ascii="Verdana" w:hAnsi="Verdana"/>
          <w:sz w:val="20"/>
          <w:szCs w:val="20"/>
        </w:rPr>
        <w:t>S</w:t>
      </w:r>
      <w:r w:rsidRPr="009C30EF">
        <w:rPr>
          <w:rFonts w:ascii="Verdana" w:hAnsi="Verdana"/>
          <w:sz w:val="20"/>
          <w:szCs w:val="20"/>
        </w:rPr>
        <w:t xml:space="preserve">chool with </w:t>
      </w:r>
      <w:r w:rsidR="009C30EF">
        <w:rPr>
          <w:rFonts w:ascii="Verdana" w:hAnsi="Verdana"/>
          <w:sz w:val="20"/>
          <w:szCs w:val="20"/>
        </w:rPr>
        <w:t xml:space="preserve">the </w:t>
      </w:r>
      <w:r w:rsidR="00F21B0E" w:rsidRPr="009C30EF">
        <w:rPr>
          <w:rFonts w:ascii="Verdana" w:hAnsi="Verdana"/>
          <w:sz w:val="20"/>
          <w:szCs w:val="20"/>
        </w:rPr>
        <w:t>Deputy Headteacher/ Headteacher</w:t>
      </w:r>
      <w:r w:rsidRPr="009C30EF">
        <w:rPr>
          <w:rFonts w:ascii="Verdana" w:hAnsi="Verdana"/>
          <w:sz w:val="20"/>
          <w:szCs w:val="20"/>
        </w:rPr>
        <w:t xml:space="preserve"> and to address these issues effectively as they arise. </w:t>
      </w:r>
    </w:p>
    <w:p w14:paraId="5B3F7C81" w14:textId="77777777" w:rsidR="00104622" w:rsidRPr="009C30EF" w:rsidRDefault="00104622">
      <w:pPr>
        <w:rPr>
          <w:rFonts w:ascii="Verdana" w:hAnsi="Verdana"/>
          <w:sz w:val="20"/>
          <w:szCs w:val="20"/>
          <w:u w:val="single"/>
        </w:rPr>
      </w:pPr>
    </w:p>
    <w:p w14:paraId="4E3A2B89" w14:textId="6E11FC5B" w:rsidR="00C30726" w:rsidRPr="009C30EF" w:rsidRDefault="00C30726">
      <w:pPr>
        <w:rPr>
          <w:rFonts w:ascii="Verdana" w:hAnsi="Verdana"/>
          <w:sz w:val="20"/>
          <w:szCs w:val="20"/>
          <w:u w:val="single"/>
        </w:rPr>
      </w:pPr>
      <w:r w:rsidRPr="009C30EF">
        <w:rPr>
          <w:rFonts w:ascii="Verdana" w:hAnsi="Verdana"/>
          <w:sz w:val="20"/>
          <w:szCs w:val="20"/>
          <w:u w:val="single"/>
        </w:rPr>
        <w:t xml:space="preserve">Management of </w:t>
      </w:r>
      <w:r w:rsidR="009D78F9" w:rsidRPr="009C30EF">
        <w:rPr>
          <w:rFonts w:ascii="Verdana" w:hAnsi="Verdana"/>
          <w:sz w:val="20"/>
          <w:szCs w:val="20"/>
          <w:u w:val="single"/>
        </w:rPr>
        <w:t xml:space="preserve">Teaching and </w:t>
      </w:r>
      <w:r w:rsidRPr="009C30EF">
        <w:rPr>
          <w:rFonts w:ascii="Verdana" w:hAnsi="Verdana"/>
          <w:sz w:val="20"/>
          <w:szCs w:val="20"/>
          <w:u w:val="single"/>
        </w:rPr>
        <w:t>Learnin</w:t>
      </w:r>
      <w:r w:rsidR="009D78F9" w:rsidRPr="009C30EF">
        <w:rPr>
          <w:rFonts w:ascii="Verdana" w:hAnsi="Verdana"/>
          <w:sz w:val="20"/>
          <w:szCs w:val="20"/>
          <w:u w:val="single"/>
        </w:rPr>
        <w:t>g</w:t>
      </w:r>
      <w:r w:rsidR="00116A39" w:rsidRPr="009C30EF">
        <w:rPr>
          <w:rFonts w:ascii="Verdana" w:hAnsi="Verdana"/>
          <w:sz w:val="20"/>
          <w:szCs w:val="20"/>
          <w:u w:val="single"/>
        </w:rPr>
        <w:t>:</w:t>
      </w:r>
    </w:p>
    <w:p w14:paraId="601D4F6D" w14:textId="05F9BBA8" w:rsidR="00C30726" w:rsidRPr="009C30EF" w:rsidRDefault="00C30726" w:rsidP="00D12448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</w:t>
      </w:r>
      <w:r w:rsidR="00116A39" w:rsidRPr="009C30EF">
        <w:rPr>
          <w:rFonts w:ascii="Verdana" w:hAnsi="Verdana"/>
          <w:sz w:val="20"/>
          <w:szCs w:val="20"/>
        </w:rPr>
        <w:t xml:space="preserve">take lead responsibility for a small class, </w:t>
      </w:r>
      <w:r w:rsidRPr="009C30EF">
        <w:rPr>
          <w:rFonts w:ascii="Verdana" w:hAnsi="Verdana"/>
          <w:sz w:val="20"/>
          <w:szCs w:val="20"/>
        </w:rPr>
        <w:t>undertak</w:t>
      </w:r>
      <w:r w:rsidR="00116A39" w:rsidRPr="009C30EF">
        <w:rPr>
          <w:rFonts w:ascii="Verdana" w:hAnsi="Verdana"/>
          <w:sz w:val="20"/>
          <w:szCs w:val="20"/>
        </w:rPr>
        <w:t>ing</w:t>
      </w:r>
      <w:r w:rsidRPr="009C30EF">
        <w:rPr>
          <w:rFonts w:ascii="Verdana" w:hAnsi="Verdana"/>
          <w:sz w:val="20"/>
          <w:szCs w:val="20"/>
        </w:rPr>
        <w:t xml:space="preserve"> a teaching commitment as appropriate</w:t>
      </w:r>
      <w:r w:rsidR="00116A39" w:rsidRPr="009C30EF">
        <w:rPr>
          <w:rFonts w:ascii="Verdana" w:hAnsi="Verdana"/>
          <w:sz w:val="20"/>
          <w:szCs w:val="20"/>
        </w:rPr>
        <w:t>,</w:t>
      </w:r>
      <w:r w:rsidRPr="009C30EF">
        <w:rPr>
          <w:rFonts w:ascii="Verdana" w:hAnsi="Verdana"/>
          <w:sz w:val="20"/>
          <w:szCs w:val="20"/>
        </w:rPr>
        <w:t xml:space="preserve"> to promote excellent classroom practice and sustain curriculum innovation. </w:t>
      </w:r>
    </w:p>
    <w:p w14:paraId="26B14E55" w14:textId="77777777" w:rsidR="00D12448" w:rsidRPr="009C30EF" w:rsidRDefault="00D12448" w:rsidP="00D12448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16FADECD" w14:textId="0709BBBE" w:rsidR="00BF1CF9" w:rsidRPr="009C30EF" w:rsidRDefault="00C30726" w:rsidP="00BF1C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deliver and model outstanding teaching and best practice within Lower School on a consistent basis. </w:t>
      </w:r>
    </w:p>
    <w:p w14:paraId="4A50D41B" w14:textId="77777777" w:rsidR="00BF1CF9" w:rsidRPr="009C30EF" w:rsidRDefault="00BF1CF9" w:rsidP="00BF1CF9">
      <w:pPr>
        <w:pStyle w:val="ListParagraph"/>
        <w:rPr>
          <w:rFonts w:ascii="Verdana" w:hAnsi="Verdana"/>
          <w:sz w:val="10"/>
          <w:szCs w:val="10"/>
        </w:rPr>
      </w:pPr>
    </w:p>
    <w:p w14:paraId="4F4FFAAE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0C72A62B" w14:textId="371A46ED" w:rsidR="00C30726" w:rsidRPr="009C30EF" w:rsidRDefault="00C30726" w:rsidP="00BF1C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have clear intentions for pupils’ learning</w:t>
      </w:r>
      <w:r w:rsidR="00BF1CF9" w:rsidRPr="009C30EF">
        <w:rPr>
          <w:rFonts w:ascii="Verdana" w:hAnsi="Verdana"/>
          <w:sz w:val="20"/>
          <w:szCs w:val="20"/>
        </w:rPr>
        <w:t xml:space="preserve">, </w:t>
      </w:r>
      <w:r w:rsidRPr="009C30EF">
        <w:rPr>
          <w:rFonts w:ascii="Verdana" w:hAnsi="Verdana"/>
          <w:sz w:val="20"/>
          <w:szCs w:val="20"/>
        </w:rPr>
        <w:t>us</w:t>
      </w:r>
      <w:r w:rsidR="00BF1CF9" w:rsidRPr="009C30EF">
        <w:rPr>
          <w:rFonts w:ascii="Verdana" w:hAnsi="Verdana"/>
          <w:sz w:val="20"/>
          <w:szCs w:val="20"/>
        </w:rPr>
        <w:t>ing</w:t>
      </w:r>
      <w:r w:rsidRPr="009C30EF">
        <w:rPr>
          <w:rFonts w:ascii="Verdana" w:hAnsi="Verdana"/>
          <w:sz w:val="20"/>
          <w:szCs w:val="20"/>
        </w:rPr>
        <w:t xml:space="preserve"> knowledge of </w:t>
      </w:r>
      <w:r w:rsidR="00D12448" w:rsidRPr="009C30EF">
        <w:rPr>
          <w:rFonts w:ascii="Verdana" w:hAnsi="Verdana"/>
          <w:sz w:val="20"/>
          <w:szCs w:val="20"/>
        </w:rPr>
        <w:t xml:space="preserve">their SEND and </w:t>
      </w:r>
      <w:r w:rsidRPr="009C30EF">
        <w:rPr>
          <w:rFonts w:ascii="Verdana" w:hAnsi="Verdana"/>
          <w:sz w:val="20"/>
          <w:szCs w:val="20"/>
        </w:rPr>
        <w:t>school policy and curriculum to plan differentiated work to meet the needs of individuals and groups</w:t>
      </w:r>
      <w:r w:rsidR="00BF1CF9" w:rsidRPr="009C30EF">
        <w:rPr>
          <w:rFonts w:ascii="Verdana" w:hAnsi="Verdana"/>
          <w:sz w:val="20"/>
          <w:szCs w:val="20"/>
        </w:rPr>
        <w:t>,</w:t>
      </w:r>
      <w:r w:rsidRPr="009C30EF">
        <w:rPr>
          <w:rFonts w:ascii="Verdana" w:hAnsi="Verdana"/>
          <w:sz w:val="20"/>
          <w:szCs w:val="20"/>
        </w:rPr>
        <w:t xml:space="preserve"> promoting progression, </w:t>
      </w:r>
      <w:proofErr w:type="gramStart"/>
      <w:r w:rsidRPr="009C30EF">
        <w:rPr>
          <w:rFonts w:ascii="Verdana" w:hAnsi="Verdana"/>
          <w:sz w:val="20"/>
          <w:szCs w:val="20"/>
        </w:rPr>
        <w:t>continuity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quality of learning. </w:t>
      </w:r>
    </w:p>
    <w:p w14:paraId="50AB4FD3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0F31BF72" w14:textId="5D39ABDD" w:rsidR="00C30726" w:rsidRPr="009C30EF" w:rsidRDefault="00C30726" w:rsidP="00BF1C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use a variety of suitable teaching and learning styles and to communicate clear learning objectives and expectations. </w:t>
      </w:r>
    </w:p>
    <w:p w14:paraId="445C3AE8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63E71E16" w14:textId="77777777" w:rsidR="00BF1CF9" w:rsidRPr="009C30EF" w:rsidRDefault="00C30726" w:rsidP="00BF1C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support the management of pupils’ behaviour taking into account their personal, </w:t>
      </w:r>
      <w:proofErr w:type="gramStart"/>
      <w:r w:rsidRPr="009C30EF">
        <w:rPr>
          <w:rFonts w:ascii="Verdana" w:hAnsi="Verdana"/>
          <w:sz w:val="20"/>
          <w:szCs w:val="20"/>
        </w:rPr>
        <w:t>social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emotional needs</w:t>
      </w:r>
      <w:r w:rsidR="00116A39" w:rsidRPr="009C30EF">
        <w:rPr>
          <w:rFonts w:ascii="Verdana" w:hAnsi="Verdana"/>
          <w:sz w:val="20"/>
          <w:szCs w:val="20"/>
        </w:rPr>
        <w:t xml:space="preserve"> and their SEND.</w:t>
      </w:r>
    </w:p>
    <w:p w14:paraId="347A1B0B" w14:textId="77777777" w:rsidR="00BF1CF9" w:rsidRPr="009C30EF" w:rsidRDefault="00BF1CF9" w:rsidP="00BF1CF9">
      <w:pPr>
        <w:pStyle w:val="ListParagraph"/>
        <w:rPr>
          <w:rFonts w:ascii="Verdana" w:hAnsi="Verdana"/>
          <w:sz w:val="12"/>
          <w:szCs w:val="12"/>
        </w:rPr>
      </w:pPr>
    </w:p>
    <w:p w14:paraId="547D188D" w14:textId="694A568C" w:rsidR="00C30726" w:rsidRPr="009C30EF" w:rsidRDefault="00C30726" w:rsidP="00BF1CF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use relevant classroom management strategies to ensure that a purposeful environment for teaching and learning can take place and to lead by clear example in this regard. </w:t>
      </w:r>
    </w:p>
    <w:p w14:paraId="227F266B" w14:textId="77777777" w:rsidR="00BF1CF9" w:rsidRPr="009C30EF" w:rsidRDefault="00BF1CF9" w:rsidP="00BF1CF9">
      <w:pPr>
        <w:pStyle w:val="ListParagraph"/>
        <w:rPr>
          <w:rFonts w:ascii="Verdana" w:hAnsi="Verdana"/>
          <w:sz w:val="10"/>
          <w:szCs w:val="10"/>
        </w:rPr>
      </w:pPr>
    </w:p>
    <w:p w14:paraId="5E880044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1EC96E40" w14:textId="6D30FC83" w:rsidR="00C30726" w:rsidRPr="009C30EF" w:rsidRDefault="00C30726" w:rsidP="00BF1CF9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promote pupils’ spiritual, moral, </w:t>
      </w:r>
      <w:proofErr w:type="gramStart"/>
      <w:r w:rsidRPr="009C30EF">
        <w:rPr>
          <w:rFonts w:ascii="Verdana" w:hAnsi="Verdana"/>
          <w:sz w:val="20"/>
          <w:szCs w:val="20"/>
        </w:rPr>
        <w:t>social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cultural development and contribute to the positive ethos of the school. </w:t>
      </w:r>
    </w:p>
    <w:p w14:paraId="709B0CB4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2EDEA2D2" w14:textId="76AF031A" w:rsidR="00104622" w:rsidRPr="009C30EF" w:rsidRDefault="00C30726" w:rsidP="00BF1CF9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assist </w:t>
      </w:r>
      <w:r w:rsidR="00116A39" w:rsidRPr="009C30EF">
        <w:rPr>
          <w:rFonts w:ascii="Verdana" w:hAnsi="Verdana"/>
          <w:sz w:val="20"/>
          <w:szCs w:val="20"/>
        </w:rPr>
        <w:t>Lower School teachers</w:t>
      </w:r>
      <w:r w:rsidRPr="009C30EF">
        <w:rPr>
          <w:rFonts w:ascii="Verdana" w:hAnsi="Verdana"/>
          <w:sz w:val="20"/>
          <w:szCs w:val="20"/>
        </w:rPr>
        <w:t xml:space="preserve"> to plan effectively </w:t>
      </w:r>
      <w:r w:rsidR="00116A39" w:rsidRPr="009C30EF">
        <w:rPr>
          <w:rFonts w:ascii="Verdana" w:hAnsi="Verdana"/>
          <w:sz w:val="20"/>
          <w:szCs w:val="20"/>
        </w:rPr>
        <w:t>for individual children in a bespoke and creative way.</w:t>
      </w:r>
    </w:p>
    <w:p w14:paraId="15E4F232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3525168C" w14:textId="52FF8002" w:rsidR="00C30726" w:rsidRPr="009C30EF" w:rsidRDefault="00116A39" w:rsidP="001046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e</w:t>
      </w:r>
      <w:r w:rsidR="00C30726" w:rsidRPr="009C30EF">
        <w:rPr>
          <w:rFonts w:ascii="Verdana" w:hAnsi="Verdana"/>
          <w:sz w:val="20"/>
          <w:szCs w:val="20"/>
        </w:rPr>
        <w:t xml:space="preserve">nsure that each pupil has high quality records of achievement and </w:t>
      </w:r>
      <w:r w:rsidRPr="009C30EF">
        <w:rPr>
          <w:rFonts w:ascii="Verdana" w:hAnsi="Verdana"/>
          <w:sz w:val="20"/>
          <w:szCs w:val="20"/>
        </w:rPr>
        <w:t xml:space="preserve">clear and well-documented </w:t>
      </w:r>
      <w:r w:rsidR="00C30726" w:rsidRPr="009C30EF">
        <w:rPr>
          <w:rFonts w:ascii="Verdana" w:hAnsi="Verdana"/>
          <w:sz w:val="20"/>
          <w:szCs w:val="20"/>
        </w:rPr>
        <w:t xml:space="preserve">indicators of progress. </w:t>
      </w:r>
    </w:p>
    <w:p w14:paraId="376F25C4" w14:textId="77777777" w:rsidR="00BF1CF9" w:rsidRPr="009C30EF" w:rsidRDefault="00BF1CF9" w:rsidP="00BF1C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549A97F8" w14:textId="77777777" w:rsidR="00B1434A" w:rsidRPr="009C30EF" w:rsidRDefault="00C30726" w:rsidP="00BF1CF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assist teachers with report writing and the writing of high</w:t>
      </w:r>
      <w:r w:rsidR="00A8543E" w:rsidRPr="009C30EF">
        <w:rPr>
          <w:rFonts w:ascii="Verdana" w:hAnsi="Verdana"/>
          <w:sz w:val="20"/>
          <w:szCs w:val="20"/>
        </w:rPr>
        <w:t>-</w:t>
      </w:r>
      <w:r w:rsidRPr="009C30EF">
        <w:rPr>
          <w:rFonts w:ascii="Verdana" w:hAnsi="Verdana"/>
          <w:sz w:val="20"/>
          <w:szCs w:val="20"/>
        </w:rPr>
        <w:t>quality pupil targets</w:t>
      </w:r>
      <w:r w:rsidR="00F21B0E" w:rsidRPr="009C30EF">
        <w:rPr>
          <w:rFonts w:ascii="Verdana" w:hAnsi="Verdana"/>
          <w:sz w:val="20"/>
          <w:szCs w:val="20"/>
        </w:rPr>
        <w:t xml:space="preserve"> and IEP’s</w:t>
      </w:r>
      <w:r w:rsidRPr="009C30EF">
        <w:rPr>
          <w:rFonts w:ascii="Verdana" w:hAnsi="Verdana"/>
          <w:sz w:val="20"/>
          <w:szCs w:val="20"/>
        </w:rPr>
        <w:t xml:space="preserve">, </w:t>
      </w:r>
      <w:r w:rsidR="00A8543E" w:rsidRPr="009C30EF">
        <w:rPr>
          <w:rFonts w:ascii="Verdana" w:hAnsi="Verdana"/>
          <w:sz w:val="20"/>
          <w:szCs w:val="20"/>
        </w:rPr>
        <w:t>ensuring they are monitored an</w:t>
      </w:r>
      <w:r w:rsidR="00B1434A" w:rsidRPr="009C30EF">
        <w:rPr>
          <w:rFonts w:ascii="Verdana" w:hAnsi="Verdana"/>
          <w:sz w:val="20"/>
          <w:szCs w:val="20"/>
        </w:rPr>
        <w:t>d</w:t>
      </w:r>
      <w:r w:rsidR="00A8543E" w:rsidRPr="009C30EF">
        <w:rPr>
          <w:rFonts w:ascii="Verdana" w:hAnsi="Verdana"/>
          <w:sz w:val="20"/>
          <w:szCs w:val="20"/>
        </w:rPr>
        <w:t xml:space="preserve"> </w:t>
      </w:r>
      <w:r w:rsidRPr="009C30EF">
        <w:rPr>
          <w:rFonts w:ascii="Verdana" w:hAnsi="Verdana"/>
          <w:sz w:val="20"/>
          <w:szCs w:val="20"/>
        </w:rPr>
        <w:t>quality assur</w:t>
      </w:r>
      <w:r w:rsidR="00A8543E" w:rsidRPr="009C30EF">
        <w:rPr>
          <w:rFonts w:ascii="Verdana" w:hAnsi="Verdana"/>
          <w:sz w:val="20"/>
          <w:szCs w:val="20"/>
        </w:rPr>
        <w:t>ed</w:t>
      </w:r>
      <w:r w:rsidRPr="009C30EF">
        <w:rPr>
          <w:rFonts w:ascii="Verdana" w:hAnsi="Verdana"/>
          <w:sz w:val="20"/>
          <w:szCs w:val="20"/>
        </w:rPr>
        <w:t>.</w:t>
      </w:r>
      <w:r w:rsidR="00B1434A" w:rsidRPr="009C30EF">
        <w:rPr>
          <w:rFonts w:ascii="Verdana" w:hAnsi="Verdana"/>
          <w:sz w:val="20"/>
          <w:szCs w:val="20"/>
        </w:rPr>
        <w:t xml:space="preserve"> </w:t>
      </w:r>
    </w:p>
    <w:p w14:paraId="49C4F8B5" w14:textId="77777777" w:rsidR="00B1434A" w:rsidRPr="009C30EF" w:rsidRDefault="00B1434A" w:rsidP="00B1434A">
      <w:pPr>
        <w:pStyle w:val="ListParagraph"/>
        <w:rPr>
          <w:rFonts w:ascii="Verdana" w:hAnsi="Verdana"/>
          <w:sz w:val="12"/>
          <w:szCs w:val="12"/>
        </w:rPr>
      </w:pPr>
    </w:p>
    <w:p w14:paraId="58FC2F39" w14:textId="675D9EDA" w:rsidR="00090B8B" w:rsidRPr="009C30EF" w:rsidRDefault="00B1434A" w:rsidP="00BB014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Play a key role in the monitoring of quality within Lower School, undertaking observations and learning walks as appropriate. </w:t>
      </w:r>
    </w:p>
    <w:p w14:paraId="4FB94539" w14:textId="77777777" w:rsidR="00BB014F" w:rsidRPr="009C30EF" w:rsidRDefault="00BB014F" w:rsidP="00BB014F">
      <w:pPr>
        <w:pStyle w:val="ListParagraph"/>
        <w:rPr>
          <w:rFonts w:ascii="Verdana" w:hAnsi="Verdana"/>
          <w:sz w:val="10"/>
          <w:szCs w:val="10"/>
        </w:rPr>
      </w:pPr>
    </w:p>
    <w:p w14:paraId="65963D44" w14:textId="77777777" w:rsidR="00BB014F" w:rsidRPr="009C30EF" w:rsidRDefault="00BB014F" w:rsidP="00BB014F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66F28E44" w14:textId="1B6A6681" w:rsidR="00B1434A" w:rsidRPr="009C30EF" w:rsidRDefault="00B1434A" w:rsidP="00090B8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With the </w:t>
      </w:r>
      <w:r w:rsidR="005E1B03" w:rsidRPr="009C30EF">
        <w:rPr>
          <w:rFonts w:ascii="Verdana" w:hAnsi="Verdana"/>
          <w:sz w:val="20"/>
          <w:szCs w:val="20"/>
        </w:rPr>
        <w:t>Deputy Headteacher and Headteacher</w:t>
      </w:r>
      <w:r w:rsidRPr="009C30EF">
        <w:rPr>
          <w:rFonts w:ascii="Verdana" w:hAnsi="Verdana"/>
          <w:sz w:val="20"/>
          <w:szCs w:val="20"/>
        </w:rPr>
        <w:t xml:space="preserve">, oversee and evaluate Lower School teachers’ planning and assessment and offer </w:t>
      </w:r>
      <w:r w:rsidR="00BB014F" w:rsidRPr="009C30EF">
        <w:rPr>
          <w:rFonts w:ascii="Verdana" w:hAnsi="Verdana"/>
          <w:sz w:val="20"/>
          <w:szCs w:val="20"/>
        </w:rPr>
        <w:t>support</w:t>
      </w:r>
      <w:r w:rsidRPr="009C30EF">
        <w:rPr>
          <w:rFonts w:ascii="Verdana" w:hAnsi="Verdana"/>
          <w:sz w:val="20"/>
          <w:szCs w:val="20"/>
        </w:rPr>
        <w:t xml:space="preserve"> as appropriate. </w:t>
      </w:r>
    </w:p>
    <w:p w14:paraId="634F1027" w14:textId="77777777" w:rsidR="00BB014F" w:rsidRPr="009C30EF" w:rsidRDefault="00BB014F" w:rsidP="00B1434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9B0D2DA" w14:textId="20C15B94" w:rsidR="00BB014F" w:rsidRPr="009C30EF" w:rsidRDefault="00B1434A" w:rsidP="00BB014F">
      <w:p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  <w:u w:val="single"/>
        </w:rPr>
        <w:t xml:space="preserve">Management of People, Pupils and </w:t>
      </w:r>
      <w:r w:rsidR="00BB014F" w:rsidRPr="009C30EF">
        <w:rPr>
          <w:rFonts w:ascii="Verdana" w:hAnsi="Verdana"/>
          <w:sz w:val="20"/>
          <w:szCs w:val="20"/>
          <w:u w:val="single"/>
        </w:rPr>
        <w:t>R</w:t>
      </w:r>
      <w:r w:rsidRPr="009C30EF">
        <w:rPr>
          <w:rFonts w:ascii="Verdana" w:hAnsi="Verdana"/>
          <w:sz w:val="20"/>
          <w:szCs w:val="20"/>
          <w:u w:val="single"/>
        </w:rPr>
        <w:t>esources</w:t>
      </w:r>
      <w:r w:rsidR="00BB014F" w:rsidRPr="009C30EF">
        <w:rPr>
          <w:rFonts w:ascii="Verdana" w:hAnsi="Verdana"/>
          <w:sz w:val="20"/>
          <w:szCs w:val="20"/>
          <w:u w:val="single"/>
        </w:rPr>
        <w:t>:</w:t>
      </w:r>
      <w:r w:rsidRPr="009C30EF">
        <w:rPr>
          <w:rFonts w:ascii="Verdana" w:hAnsi="Verdana"/>
          <w:sz w:val="20"/>
          <w:szCs w:val="20"/>
        </w:rPr>
        <w:t xml:space="preserve"> </w:t>
      </w:r>
    </w:p>
    <w:p w14:paraId="2D3DAB98" w14:textId="1C7B4BDF" w:rsidR="00BB014F" w:rsidRPr="009C30EF" w:rsidRDefault="00B1434A" w:rsidP="000D65C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establish and maintain a positive regard towards both pupils and staff</w:t>
      </w:r>
      <w:r w:rsidR="002D4E46">
        <w:rPr>
          <w:rFonts w:ascii="Verdana" w:hAnsi="Verdana"/>
          <w:sz w:val="20"/>
          <w:szCs w:val="20"/>
        </w:rPr>
        <w:t>, acting as a professional role model at all times.</w:t>
      </w:r>
    </w:p>
    <w:p w14:paraId="1F26AED5" w14:textId="77777777" w:rsidR="009D78F9" w:rsidRPr="009C30EF" w:rsidRDefault="009D78F9" w:rsidP="009D78F9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4C929ED1" w14:textId="77777777" w:rsidR="009D78F9" w:rsidRPr="009C30EF" w:rsidRDefault="00B1434A" w:rsidP="009D78F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lead and work as a member of a team, planning co-operatively, sharing information, </w:t>
      </w:r>
      <w:proofErr w:type="gramStart"/>
      <w:r w:rsidRPr="009C30EF">
        <w:rPr>
          <w:rFonts w:ascii="Verdana" w:hAnsi="Verdana"/>
          <w:sz w:val="20"/>
          <w:szCs w:val="20"/>
        </w:rPr>
        <w:t>ideas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expertise. </w:t>
      </w:r>
    </w:p>
    <w:p w14:paraId="2FE3A8C5" w14:textId="77777777" w:rsidR="009D78F9" w:rsidRPr="009C30EF" w:rsidRDefault="009D78F9" w:rsidP="009D78F9">
      <w:pPr>
        <w:pStyle w:val="ListParagraph"/>
        <w:rPr>
          <w:rFonts w:ascii="Verdana" w:hAnsi="Verdana"/>
          <w:sz w:val="12"/>
          <w:szCs w:val="12"/>
        </w:rPr>
      </w:pPr>
    </w:p>
    <w:p w14:paraId="78E27B4E" w14:textId="77777777" w:rsidR="009C30EF" w:rsidRPr="009C30EF" w:rsidRDefault="00B1434A" w:rsidP="009C30E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promote links between the school and pupils’ families, external </w:t>
      </w:r>
      <w:proofErr w:type="gramStart"/>
      <w:r w:rsidRPr="009C30EF">
        <w:rPr>
          <w:rFonts w:ascii="Verdana" w:hAnsi="Verdana"/>
          <w:sz w:val="20"/>
          <w:szCs w:val="20"/>
        </w:rPr>
        <w:t>agencies</w:t>
      </w:r>
      <w:proofErr w:type="gramEnd"/>
      <w:r w:rsidRPr="009C30EF">
        <w:rPr>
          <w:rFonts w:ascii="Verdana" w:hAnsi="Verdana"/>
          <w:sz w:val="20"/>
          <w:szCs w:val="20"/>
        </w:rPr>
        <w:t xml:space="preserve"> and the wider</w:t>
      </w:r>
      <w:r w:rsidR="009C30EF" w:rsidRPr="009C30EF">
        <w:rPr>
          <w:rFonts w:ascii="Verdana" w:hAnsi="Verdana"/>
          <w:sz w:val="20"/>
          <w:szCs w:val="20"/>
        </w:rPr>
        <w:t xml:space="preserve"> </w:t>
      </w:r>
      <w:r w:rsidRPr="009C30EF">
        <w:rPr>
          <w:rFonts w:ascii="Verdana" w:hAnsi="Verdana"/>
          <w:sz w:val="20"/>
          <w:szCs w:val="20"/>
        </w:rPr>
        <w:t xml:space="preserve">community. </w:t>
      </w:r>
    </w:p>
    <w:p w14:paraId="23A152F4" w14:textId="77777777" w:rsidR="009C30EF" w:rsidRPr="009C30EF" w:rsidRDefault="009C30EF" w:rsidP="009C30EF">
      <w:pPr>
        <w:pStyle w:val="ListParagraph"/>
        <w:rPr>
          <w:rFonts w:ascii="Verdana" w:hAnsi="Verdana"/>
          <w:sz w:val="12"/>
          <w:szCs w:val="12"/>
        </w:rPr>
      </w:pPr>
    </w:p>
    <w:p w14:paraId="31F6A30C" w14:textId="71A598C4" w:rsidR="000D65CE" w:rsidRPr="009C30EF" w:rsidRDefault="00B1434A" w:rsidP="009C30E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 xml:space="preserve">To establish good relationships with parents and carers to promote pupils’ learning and development. </w:t>
      </w:r>
    </w:p>
    <w:p w14:paraId="394A18CE" w14:textId="77777777" w:rsidR="009C30EF" w:rsidRPr="009C30EF" w:rsidRDefault="009C30EF" w:rsidP="009C30EF">
      <w:pPr>
        <w:pStyle w:val="ListParagraph"/>
        <w:rPr>
          <w:rFonts w:ascii="Verdana" w:hAnsi="Verdana"/>
          <w:sz w:val="10"/>
          <w:szCs w:val="10"/>
        </w:rPr>
      </w:pPr>
    </w:p>
    <w:p w14:paraId="37B86D69" w14:textId="77777777" w:rsidR="009C30EF" w:rsidRPr="009C30EF" w:rsidRDefault="009C30EF" w:rsidP="009C30EF">
      <w:pPr>
        <w:pStyle w:val="ListParagraph"/>
        <w:ind w:left="360"/>
        <w:rPr>
          <w:rFonts w:ascii="Verdana" w:hAnsi="Verdana"/>
          <w:sz w:val="2"/>
          <w:szCs w:val="2"/>
        </w:rPr>
      </w:pPr>
    </w:p>
    <w:p w14:paraId="5D1D453F" w14:textId="16F135B3" w:rsidR="000D65CE" w:rsidRPr="009C30EF" w:rsidRDefault="00B1434A" w:rsidP="00BB014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C30EF">
        <w:rPr>
          <w:rFonts w:ascii="Verdana" w:hAnsi="Verdana"/>
          <w:sz w:val="20"/>
          <w:szCs w:val="20"/>
        </w:rPr>
        <w:t>To organise and maintain a stimulating</w:t>
      </w:r>
      <w:r w:rsidR="005F10F2">
        <w:rPr>
          <w:rFonts w:ascii="Verdana" w:hAnsi="Verdana"/>
          <w:sz w:val="20"/>
          <w:szCs w:val="20"/>
        </w:rPr>
        <w:t xml:space="preserve">, attractive and purposeful </w:t>
      </w:r>
      <w:r w:rsidRPr="009C30EF">
        <w:rPr>
          <w:rFonts w:ascii="Verdana" w:hAnsi="Verdana"/>
          <w:sz w:val="20"/>
          <w:szCs w:val="20"/>
        </w:rPr>
        <w:t xml:space="preserve">working environment appropriate for </w:t>
      </w:r>
      <w:r w:rsidR="005F10F2">
        <w:rPr>
          <w:rFonts w:ascii="Verdana" w:hAnsi="Verdana"/>
          <w:sz w:val="20"/>
          <w:szCs w:val="20"/>
        </w:rPr>
        <w:t>SEND pupils</w:t>
      </w:r>
      <w:r w:rsidRPr="009C30EF">
        <w:rPr>
          <w:rFonts w:ascii="Verdana" w:hAnsi="Verdana"/>
          <w:sz w:val="20"/>
          <w:szCs w:val="20"/>
        </w:rPr>
        <w:t xml:space="preserve">. </w:t>
      </w:r>
    </w:p>
    <w:p w14:paraId="1AEC7901" w14:textId="77777777" w:rsidR="009C30EF" w:rsidRPr="009C30EF" w:rsidRDefault="009C30EF" w:rsidP="009C30EF">
      <w:pPr>
        <w:pStyle w:val="ListParagraph"/>
        <w:ind w:left="360"/>
        <w:rPr>
          <w:rFonts w:ascii="Verdana" w:hAnsi="Verdana"/>
          <w:sz w:val="12"/>
          <w:szCs w:val="12"/>
        </w:rPr>
      </w:pPr>
    </w:p>
    <w:p w14:paraId="2D29227F" w14:textId="77777777" w:rsidR="005F10F2" w:rsidRDefault="00B1434A" w:rsidP="00BB014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F10F2">
        <w:rPr>
          <w:rFonts w:ascii="Verdana" w:hAnsi="Verdana"/>
          <w:sz w:val="20"/>
          <w:szCs w:val="20"/>
        </w:rPr>
        <w:t xml:space="preserve">To ensure that resources are organised and readily available to promote learning and to assist in the efficient deployment of resources in the school. </w:t>
      </w:r>
    </w:p>
    <w:p w14:paraId="1E1D3D67" w14:textId="77777777" w:rsidR="005F10F2" w:rsidRPr="005F10F2" w:rsidRDefault="005F10F2" w:rsidP="005F10F2">
      <w:pPr>
        <w:pStyle w:val="ListParagraph"/>
        <w:rPr>
          <w:rFonts w:ascii="Verdana" w:hAnsi="Verdana"/>
          <w:sz w:val="12"/>
          <w:szCs w:val="12"/>
        </w:rPr>
      </w:pPr>
    </w:p>
    <w:p w14:paraId="00264EB0" w14:textId="77777777" w:rsidR="005F10F2" w:rsidRDefault="00B1434A" w:rsidP="00BB014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F10F2">
        <w:rPr>
          <w:rFonts w:ascii="Verdana" w:hAnsi="Verdana"/>
          <w:sz w:val="20"/>
          <w:szCs w:val="20"/>
        </w:rPr>
        <w:t xml:space="preserve">To oversee the </w:t>
      </w:r>
      <w:r w:rsidR="009D78F9" w:rsidRPr="005F10F2">
        <w:rPr>
          <w:rFonts w:ascii="Verdana" w:hAnsi="Verdana"/>
          <w:sz w:val="20"/>
          <w:szCs w:val="20"/>
        </w:rPr>
        <w:t xml:space="preserve">probation and </w:t>
      </w:r>
      <w:r w:rsidRPr="005F10F2">
        <w:rPr>
          <w:rFonts w:ascii="Verdana" w:hAnsi="Verdana"/>
          <w:sz w:val="20"/>
          <w:szCs w:val="20"/>
        </w:rPr>
        <w:t>induction programmes of new staff within Lower School.</w:t>
      </w:r>
    </w:p>
    <w:p w14:paraId="58A55568" w14:textId="77777777" w:rsidR="005F10F2" w:rsidRPr="005F10F2" w:rsidRDefault="005F10F2" w:rsidP="005F10F2">
      <w:pPr>
        <w:pStyle w:val="ListParagraph"/>
        <w:rPr>
          <w:rFonts w:ascii="Verdana" w:hAnsi="Verdana"/>
          <w:sz w:val="12"/>
          <w:szCs w:val="12"/>
        </w:rPr>
      </w:pPr>
    </w:p>
    <w:p w14:paraId="66B35538" w14:textId="78B45F88" w:rsidR="00BB014F" w:rsidRDefault="00B1434A" w:rsidP="00BB014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F10F2">
        <w:rPr>
          <w:rFonts w:ascii="Verdana" w:hAnsi="Verdana"/>
          <w:sz w:val="20"/>
          <w:szCs w:val="20"/>
        </w:rPr>
        <w:t xml:space="preserve">With </w:t>
      </w:r>
      <w:r w:rsidR="005F10F2" w:rsidRPr="005F10F2">
        <w:rPr>
          <w:rFonts w:ascii="Verdana" w:hAnsi="Verdana"/>
          <w:sz w:val="20"/>
          <w:szCs w:val="20"/>
        </w:rPr>
        <w:t>t</w:t>
      </w:r>
      <w:r w:rsidR="009D78F9" w:rsidRPr="005F10F2">
        <w:rPr>
          <w:rFonts w:ascii="Verdana" w:hAnsi="Verdana"/>
          <w:sz w:val="20"/>
          <w:szCs w:val="20"/>
        </w:rPr>
        <w:t>he Deputy Headteacher and Headteacher</w:t>
      </w:r>
      <w:r w:rsidRPr="005F10F2">
        <w:rPr>
          <w:rFonts w:ascii="Verdana" w:hAnsi="Verdana"/>
          <w:sz w:val="20"/>
          <w:szCs w:val="20"/>
        </w:rPr>
        <w:t>, monitor pupil attendance within Lower School</w:t>
      </w:r>
      <w:r w:rsidR="00D259B7">
        <w:rPr>
          <w:rFonts w:ascii="Verdana" w:hAnsi="Verdana"/>
          <w:sz w:val="20"/>
          <w:szCs w:val="20"/>
        </w:rPr>
        <w:t xml:space="preserve"> </w:t>
      </w:r>
      <w:r w:rsidRPr="005F10F2">
        <w:rPr>
          <w:rFonts w:ascii="Verdana" w:hAnsi="Verdana"/>
          <w:sz w:val="20"/>
          <w:szCs w:val="20"/>
        </w:rPr>
        <w:t xml:space="preserve">to implement school policy in order to reduce pupil absence. </w:t>
      </w:r>
    </w:p>
    <w:p w14:paraId="132000FD" w14:textId="77777777" w:rsidR="00B878F0" w:rsidRPr="00B878F0" w:rsidRDefault="00B878F0" w:rsidP="00B878F0">
      <w:pPr>
        <w:pStyle w:val="ListParagraph"/>
        <w:rPr>
          <w:rFonts w:ascii="Verdana" w:hAnsi="Verdana"/>
          <w:sz w:val="20"/>
          <w:szCs w:val="20"/>
        </w:rPr>
      </w:pPr>
    </w:p>
    <w:p w14:paraId="34F0C0C4" w14:textId="77777777" w:rsidR="00B878F0" w:rsidRDefault="00B878F0" w:rsidP="00B878F0">
      <w:pPr>
        <w:rPr>
          <w:rFonts w:ascii="Verdana" w:hAnsi="Verdana"/>
          <w:sz w:val="20"/>
          <w:szCs w:val="20"/>
        </w:rPr>
      </w:pPr>
    </w:p>
    <w:p w14:paraId="2C158D22" w14:textId="77777777" w:rsidR="00B878F0" w:rsidRDefault="00B878F0" w:rsidP="00B878F0">
      <w:pPr>
        <w:rPr>
          <w:rFonts w:ascii="Verdana" w:hAnsi="Verdana"/>
          <w:sz w:val="20"/>
          <w:szCs w:val="20"/>
        </w:rPr>
      </w:pPr>
    </w:p>
    <w:p w14:paraId="50AC9B42" w14:textId="77777777" w:rsidR="00B878F0" w:rsidRPr="009C30EF" w:rsidRDefault="00B878F0" w:rsidP="00B878F0">
      <w:pPr>
        <w:jc w:val="center"/>
        <w:rPr>
          <w:rFonts w:ascii="Verdana" w:hAnsi="Verdana"/>
          <w:b/>
          <w:bCs/>
        </w:rPr>
      </w:pPr>
      <w:r w:rsidRPr="009C30EF">
        <w:rPr>
          <w:rFonts w:ascii="Verdana" w:hAnsi="Verdana"/>
          <w:b/>
          <w:bCs/>
        </w:rPr>
        <w:t>Head of Lower School</w:t>
      </w:r>
    </w:p>
    <w:p w14:paraId="08CD1B81" w14:textId="77777777" w:rsidR="00B878F0" w:rsidRPr="00C91CE4" w:rsidRDefault="00B878F0" w:rsidP="00B878F0">
      <w:pPr>
        <w:jc w:val="center"/>
        <w:rPr>
          <w:rFonts w:ascii="Verdana" w:hAnsi="Verdana"/>
          <w:b/>
          <w:bCs/>
          <w:sz w:val="20"/>
          <w:szCs w:val="20"/>
        </w:rPr>
      </w:pPr>
      <w:r w:rsidRPr="00C91CE4">
        <w:rPr>
          <w:rFonts w:ascii="Verdana" w:hAnsi="Verdana"/>
          <w:b/>
          <w:bCs/>
          <w:sz w:val="20"/>
          <w:szCs w:val="20"/>
        </w:rPr>
        <w:t>Person Specification</w:t>
      </w:r>
    </w:p>
    <w:p w14:paraId="3FA4E640" w14:textId="77777777" w:rsidR="00B878F0" w:rsidRPr="00E61548" w:rsidRDefault="00B878F0" w:rsidP="00B878F0">
      <w:pPr>
        <w:rPr>
          <w:u w:val="single"/>
        </w:rPr>
      </w:pPr>
      <w:r w:rsidRPr="00E61548">
        <w:rPr>
          <w:u w:val="single"/>
        </w:rPr>
        <w:t>Qualifications/Experience:</w:t>
      </w:r>
    </w:p>
    <w:p w14:paraId="3421FC8B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>Qualified and experienced Primary teacher</w:t>
      </w:r>
    </w:p>
    <w:p w14:paraId="16E22B6D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 xml:space="preserve">Qualified to degree level </w:t>
      </w:r>
    </w:p>
    <w:p w14:paraId="7DA8C0A5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 xml:space="preserve">Right to work in the UK </w:t>
      </w:r>
    </w:p>
    <w:p w14:paraId="4DF38828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 xml:space="preserve">Evidence of recent and relevant professional development </w:t>
      </w:r>
    </w:p>
    <w:p w14:paraId="12BB3715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>Additional relevant qualification in the field of SEND desirable but not essential.</w:t>
      </w:r>
    </w:p>
    <w:p w14:paraId="333CDE39" w14:textId="77777777" w:rsidR="00B878F0" w:rsidRDefault="00B878F0" w:rsidP="00B878F0">
      <w:pPr>
        <w:pStyle w:val="ListParagraph"/>
        <w:numPr>
          <w:ilvl w:val="0"/>
          <w:numId w:val="8"/>
        </w:numPr>
      </w:pPr>
      <w:r>
        <w:t>A proven track record of recent and successful teaching of children with learning disabilities and complex needs, including autism and behaviours that challenge.</w:t>
      </w:r>
    </w:p>
    <w:p w14:paraId="4125F006" w14:textId="77777777" w:rsidR="00B878F0" w:rsidRPr="00273EA9" w:rsidRDefault="00B878F0" w:rsidP="00B878F0">
      <w:pPr>
        <w:rPr>
          <w:rFonts w:ascii="Verdana" w:hAnsi="Verdana"/>
          <w:sz w:val="12"/>
          <w:szCs w:val="12"/>
          <w:u w:val="single"/>
        </w:rPr>
      </w:pPr>
    </w:p>
    <w:p w14:paraId="6775DC4F" w14:textId="77777777" w:rsidR="00B878F0" w:rsidRDefault="00B878F0" w:rsidP="00B878F0">
      <w:pPr>
        <w:rPr>
          <w:rFonts w:ascii="Verdana" w:hAnsi="Verdana"/>
          <w:sz w:val="20"/>
          <w:szCs w:val="20"/>
          <w:u w:val="single"/>
        </w:rPr>
      </w:pPr>
      <w:r w:rsidRPr="00E61548">
        <w:rPr>
          <w:rFonts w:ascii="Verdana" w:hAnsi="Verdana"/>
          <w:sz w:val="20"/>
          <w:szCs w:val="20"/>
          <w:u w:val="single"/>
        </w:rPr>
        <w:t>Abilities, Skills &amp; Knowledge:</w:t>
      </w:r>
    </w:p>
    <w:p w14:paraId="2F91C381" w14:textId="77777777" w:rsidR="00B878F0" w:rsidRPr="00273EA9" w:rsidRDefault="00B878F0" w:rsidP="00B878F0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u w:val="single"/>
        </w:rPr>
      </w:pPr>
      <w:r>
        <w:t xml:space="preserve">Evidence of an excellent understanding of theory and best practice pedagogy, particularly as it relates to achieving high rates of progress for young people with learning disabilities. </w:t>
      </w:r>
    </w:p>
    <w:p w14:paraId="0605E88F" w14:textId="703AF6AB" w:rsidR="00B878F0" w:rsidRPr="00273EA9" w:rsidRDefault="00B878F0" w:rsidP="00B878F0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u w:val="single"/>
        </w:rPr>
      </w:pPr>
      <w:r>
        <w:t xml:space="preserve">Evidence of a deep knowledge of the core curriculum and </w:t>
      </w:r>
      <w:r>
        <w:t>high-quality</w:t>
      </w:r>
      <w:r>
        <w:t xml:space="preserve"> curriculum delivery relating to pupils with learning disabilities and complex needs.  </w:t>
      </w:r>
    </w:p>
    <w:p w14:paraId="2BB76E5F" w14:textId="61B6BFE6" w:rsidR="00B878F0" w:rsidRPr="00273EA9" w:rsidRDefault="00B878F0" w:rsidP="00B878F0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u w:val="single"/>
        </w:rPr>
      </w:pPr>
      <w:r>
        <w:t xml:space="preserve">Evidence of excellent subject knowledge in English and Maths and of good knowledge for other foundation curriculum subjects, and the </w:t>
      </w:r>
      <w:r>
        <w:t>high-quality</w:t>
      </w:r>
      <w:r>
        <w:t xml:space="preserve"> delivery of this. </w:t>
      </w:r>
    </w:p>
    <w:p w14:paraId="371203BC" w14:textId="77777777" w:rsidR="00B878F0" w:rsidRPr="00273EA9" w:rsidRDefault="00B878F0" w:rsidP="00B878F0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u w:val="single"/>
        </w:rPr>
      </w:pPr>
      <w:r>
        <w:t xml:space="preserve">An understanding of equality of opportunity issues and how they can be effectively addressed in schools in order to promote achievement. </w:t>
      </w:r>
    </w:p>
    <w:p w14:paraId="4926193D" w14:textId="77777777" w:rsidR="00B878F0" w:rsidRPr="00273EA9" w:rsidRDefault="00B878F0" w:rsidP="00B878F0">
      <w:pPr>
        <w:rPr>
          <w:sz w:val="12"/>
          <w:szCs w:val="12"/>
          <w:u w:val="single"/>
        </w:rPr>
      </w:pPr>
    </w:p>
    <w:p w14:paraId="55A3201C" w14:textId="74D95299" w:rsidR="00B878F0" w:rsidRDefault="00B878F0" w:rsidP="00B878F0">
      <w:pPr>
        <w:rPr>
          <w:u w:val="single"/>
        </w:rPr>
      </w:pPr>
      <w:r w:rsidRPr="00947F68">
        <w:rPr>
          <w:u w:val="single"/>
        </w:rPr>
        <w:t>Knowledge,</w:t>
      </w:r>
      <w:r w:rsidRPr="00947F68">
        <w:rPr>
          <w:u w:val="single"/>
        </w:rPr>
        <w:t xml:space="preserve"> Understanding and Experience (Leadership and Management)</w:t>
      </w:r>
      <w:r>
        <w:rPr>
          <w:u w:val="single"/>
        </w:rPr>
        <w:t>:</w:t>
      </w:r>
    </w:p>
    <w:p w14:paraId="6E13C20A" w14:textId="069210A0" w:rsidR="00B878F0" w:rsidRPr="00273EA9" w:rsidRDefault="00B878F0" w:rsidP="00B878F0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Evidence of the ability to lead, manage, </w:t>
      </w:r>
      <w:r>
        <w:t>motivate,</w:t>
      </w:r>
      <w:r>
        <w:t xml:space="preserve"> and enthuse teachers and support staff within a team context. </w:t>
      </w:r>
    </w:p>
    <w:p w14:paraId="0707DABE" w14:textId="77777777" w:rsidR="00B878F0" w:rsidRPr="00273EA9" w:rsidRDefault="00B878F0" w:rsidP="00B878F0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Evidence of the ability to provide a consistent model of best practice and the highest standards within own and others’ classrooms. </w:t>
      </w:r>
    </w:p>
    <w:p w14:paraId="535F6E15" w14:textId="77777777" w:rsidR="00B878F0" w:rsidRPr="00273EA9" w:rsidRDefault="00B878F0" w:rsidP="00B878F0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Ability to take a leading role in the development and promotion of a school curriculum and ethos that promotes high achievement for all pupils. </w:t>
      </w:r>
    </w:p>
    <w:p w14:paraId="0F0F0B46" w14:textId="1F968211" w:rsidR="00B878F0" w:rsidRPr="00273EA9" w:rsidRDefault="00B878F0" w:rsidP="00B878F0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Excellent communication skills, including with pupils, families, other </w:t>
      </w:r>
      <w:r>
        <w:t>staff,</w:t>
      </w:r>
      <w:r>
        <w:t xml:space="preserve"> and external agencies. </w:t>
      </w:r>
    </w:p>
    <w:p w14:paraId="4F3048A2" w14:textId="78A0096E" w:rsidR="00B878F0" w:rsidRPr="00273EA9" w:rsidRDefault="00B878F0" w:rsidP="00B878F0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Ability to be creative, flexible, </w:t>
      </w:r>
      <w:r>
        <w:t>accessible,</w:t>
      </w:r>
      <w:r>
        <w:t xml:space="preserve"> and approachable. </w:t>
      </w:r>
    </w:p>
    <w:p w14:paraId="0A5F3E47" w14:textId="77777777" w:rsidR="00B878F0" w:rsidRPr="0020740A" w:rsidRDefault="00B878F0" w:rsidP="00B878F0">
      <w:pPr>
        <w:rPr>
          <w:sz w:val="12"/>
          <w:szCs w:val="12"/>
          <w:u w:val="single"/>
        </w:rPr>
      </w:pPr>
    </w:p>
    <w:p w14:paraId="02E4F1F4" w14:textId="77777777" w:rsidR="00B878F0" w:rsidRPr="00DA564D" w:rsidRDefault="00B878F0" w:rsidP="00B878F0">
      <w:pPr>
        <w:rPr>
          <w:u w:val="single"/>
        </w:rPr>
      </w:pPr>
      <w:r w:rsidRPr="00DA564D">
        <w:rPr>
          <w:u w:val="single"/>
        </w:rPr>
        <w:t xml:space="preserve">Other </w:t>
      </w:r>
      <w:r>
        <w:rPr>
          <w:u w:val="single"/>
        </w:rPr>
        <w:t>S</w:t>
      </w:r>
      <w:r w:rsidRPr="00DA564D">
        <w:rPr>
          <w:u w:val="single"/>
        </w:rPr>
        <w:t xml:space="preserve">kills and </w:t>
      </w:r>
      <w:r>
        <w:rPr>
          <w:u w:val="single"/>
        </w:rPr>
        <w:t>A</w:t>
      </w:r>
      <w:r w:rsidRPr="00DA564D">
        <w:rPr>
          <w:u w:val="single"/>
        </w:rPr>
        <w:t>bilities:</w:t>
      </w:r>
    </w:p>
    <w:p w14:paraId="2422CE0C" w14:textId="77777777" w:rsidR="00B878F0" w:rsidRDefault="00B878F0" w:rsidP="00B878F0">
      <w:r>
        <w:t xml:space="preserve">Demonstrate the skills of good and outstanding teaching, including ability to: </w:t>
      </w:r>
    </w:p>
    <w:p w14:paraId="664762DF" w14:textId="667AB114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Interest, encourage and engage </w:t>
      </w:r>
      <w:r>
        <w:t>pupils.</w:t>
      </w:r>
      <w:r>
        <w:t xml:space="preserve"> </w:t>
      </w:r>
    </w:p>
    <w:p w14:paraId="5BA904EA" w14:textId="09D2D8A3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Provide appropriate levels of challenge, so that pupils make good </w:t>
      </w:r>
      <w:r>
        <w:t>progress.</w:t>
      </w:r>
      <w:r>
        <w:t xml:space="preserve"> </w:t>
      </w:r>
    </w:p>
    <w:p w14:paraId="7E2E612B" w14:textId="6549BD20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Use methods and resources that enable all pupils to learn </w:t>
      </w:r>
      <w:r>
        <w:t>effectively.</w:t>
      </w:r>
      <w:r>
        <w:t xml:space="preserve"> </w:t>
      </w:r>
    </w:p>
    <w:p w14:paraId="5452987E" w14:textId="77777777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Use assessment information effectively to plan next steps in children’s learning </w:t>
      </w:r>
    </w:p>
    <w:p w14:paraId="7FB10CEF" w14:textId="04F4129F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Make effective use of </w:t>
      </w:r>
      <w:r>
        <w:t>time.</w:t>
      </w:r>
      <w:r>
        <w:t xml:space="preserve"> </w:t>
      </w:r>
    </w:p>
    <w:p w14:paraId="464A33FF" w14:textId="1F1BF0D6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Secure high standards of </w:t>
      </w:r>
      <w:r>
        <w:t>behaviour.</w:t>
      </w:r>
      <w:r>
        <w:t xml:space="preserve"> </w:t>
      </w:r>
    </w:p>
    <w:p w14:paraId="27B98B30" w14:textId="640C7CF4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Make effective use of teaching assistants and other </w:t>
      </w:r>
      <w:r>
        <w:t>support.</w:t>
      </w:r>
      <w:r>
        <w:t xml:space="preserve"> </w:t>
      </w:r>
    </w:p>
    <w:p w14:paraId="141D8A34" w14:textId="3DB8EB60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Enable pupils to acquire new knowledge and </w:t>
      </w:r>
      <w:r>
        <w:t>skills.</w:t>
      </w:r>
      <w:r>
        <w:t xml:space="preserve"> </w:t>
      </w:r>
    </w:p>
    <w:p w14:paraId="4C4BB798" w14:textId="517BF7F1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Enable pupils to develop the skills to work independently and </w:t>
      </w:r>
      <w:r>
        <w:t>collaboratively.</w:t>
      </w:r>
      <w:r>
        <w:t xml:space="preserve"> </w:t>
      </w:r>
    </w:p>
    <w:p w14:paraId="0FCF1FBC" w14:textId="76A5FE7B" w:rsidR="00B878F0" w:rsidRDefault="00B878F0" w:rsidP="00B878F0">
      <w:pPr>
        <w:pStyle w:val="ListParagraph"/>
        <w:numPr>
          <w:ilvl w:val="0"/>
          <w:numId w:val="11"/>
        </w:numPr>
      </w:pPr>
      <w:r>
        <w:t xml:space="preserve">Enable pupils to develop </w:t>
      </w:r>
      <w:r>
        <w:t>self-esteem</w:t>
      </w:r>
      <w:r>
        <w:t xml:space="preserve"> and respect for </w:t>
      </w:r>
      <w:r>
        <w:t>others.</w:t>
      </w:r>
      <w:r>
        <w:t xml:space="preserve"> </w:t>
      </w:r>
    </w:p>
    <w:p w14:paraId="180116C9" w14:textId="77777777" w:rsidR="00B878F0" w:rsidRPr="0020740A" w:rsidRDefault="00B878F0" w:rsidP="00B878F0">
      <w:pPr>
        <w:pStyle w:val="ListParagraph"/>
        <w:numPr>
          <w:ilvl w:val="0"/>
          <w:numId w:val="11"/>
        </w:numPr>
      </w:pPr>
      <w:r>
        <w:lastRenderedPageBreak/>
        <w:t>Create a well organised, stimulating learning environment.</w:t>
      </w:r>
    </w:p>
    <w:p w14:paraId="50E0871F" w14:textId="77777777" w:rsidR="00B878F0" w:rsidRPr="00B878F0" w:rsidRDefault="00B878F0" w:rsidP="00B878F0">
      <w:pPr>
        <w:rPr>
          <w:rFonts w:ascii="Verdana" w:hAnsi="Verdana"/>
          <w:sz w:val="20"/>
          <w:szCs w:val="20"/>
        </w:rPr>
      </w:pPr>
    </w:p>
    <w:p w14:paraId="330CF5C8" w14:textId="77777777" w:rsidR="00B1434A" w:rsidRPr="00B1434A" w:rsidRDefault="00B1434A" w:rsidP="00B1434A">
      <w:pPr>
        <w:rPr>
          <w:rFonts w:ascii="Verdana" w:hAnsi="Verdana"/>
        </w:rPr>
      </w:pPr>
    </w:p>
    <w:sectPr w:rsidR="00B1434A" w:rsidRPr="00B1434A" w:rsidSect="009C30EF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1622" w14:textId="77777777" w:rsidR="00B878F0" w:rsidRDefault="00B878F0" w:rsidP="00B878F0">
      <w:pPr>
        <w:spacing w:after="0" w:line="240" w:lineRule="auto"/>
      </w:pPr>
      <w:r>
        <w:separator/>
      </w:r>
    </w:p>
  </w:endnote>
  <w:endnote w:type="continuationSeparator" w:id="0">
    <w:p w14:paraId="770B4DAE" w14:textId="77777777" w:rsidR="00B878F0" w:rsidRDefault="00B878F0" w:rsidP="00B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FEB4" w14:textId="77777777" w:rsidR="00B878F0" w:rsidRDefault="00B878F0" w:rsidP="00B878F0">
      <w:pPr>
        <w:spacing w:after="0" w:line="240" w:lineRule="auto"/>
      </w:pPr>
      <w:r>
        <w:separator/>
      </w:r>
    </w:p>
  </w:footnote>
  <w:footnote w:type="continuationSeparator" w:id="0">
    <w:p w14:paraId="22638F73" w14:textId="77777777" w:rsidR="00B878F0" w:rsidRDefault="00B878F0" w:rsidP="00B8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200F" w14:textId="2C687A59" w:rsidR="00B878F0" w:rsidRDefault="00B878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2A6147" wp14:editId="5E6CE2A8">
          <wp:simplePos x="0" y="0"/>
          <wp:positionH relativeFrom="column">
            <wp:posOffset>5645150</wp:posOffset>
          </wp:positionH>
          <wp:positionV relativeFrom="paragraph">
            <wp:posOffset>-381635</wp:posOffset>
          </wp:positionV>
          <wp:extent cx="875517" cy="670560"/>
          <wp:effectExtent l="0" t="0" r="1270" b="0"/>
          <wp:wrapTight wrapText="bothSides">
            <wp:wrapPolygon edited="0">
              <wp:start x="0" y="0"/>
              <wp:lineTo x="0" y="20864"/>
              <wp:lineTo x="21161" y="20864"/>
              <wp:lineTo x="21161" y="0"/>
              <wp:lineTo x="0" y="0"/>
            </wp:wrapPolygon>
          </wp:wrapTight>
          <wp:docPr id="3803892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389217" name="Picture 3803892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17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E3"/>
    <w:multiLevelType w:val="hybridMultilevel"/>
    <w:tmpl w:val="7890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E85"/>
    <w:multiLevelType w:val="hybridMultilevel"/>
    <w:tmpl w:val="8850C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3191A"/>
    <w:multiLevelType w:val="hybridMultilevel"/>
    <w:tmpl w:val="576EB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3322E"/>
    <w:multiLevelType w:val="hybridMultilevel"/>
    <w:tmpl w:val="F0546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4005B"/>
    <w:multiLevelType w:val="hybridMultilevel"/>
    <w:tmpl w:val="9F70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9479F"/>
    <w:multiLevelType w:val="hybridMultilevel"/>
    <w:tmpl w:val="EAA2D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92F30"/>
    <w:multiLevelType w:val="hybridMultilevel"/>
    <w:tmpl w:val="14463EFC"/>
    <w:lvl w:ilvl="0" w:tplc="2A6A810C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6272A"/>
    <w:multiLevelType w:val="hybridMultilevel"/>
    <w:tmpl w:val="622A5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A00DB"/>
    <w:multiLevelType w:val="hybridMultilevel"/>
    <w:tmpl w:val="F15E6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64956"/>
    <w:multiLevelType w:val="hybridMultilevel"/>
    <w:tmpl w:val="4C64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F3DEC"/>
    <w:multiLevelType w:val="hybridMultilevel"/>
    <w:tmpl w:val="0FA6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2042737">
    <w:abstractNumId w:val="0"/>
  </w:num>
  <w:num w:numId="2" w16cid:durableId="591552595">
    <w:abstractNumId w:val="3"/>
  </w:num>
  <w:num w:numId="3" w16cid:durableId="1360424879">
    <w:abstractNumId w:val="7"/>
  </w:num>
  <w:num w:numId="4" w16cid:durableId="424687219">
    <w:abstractNumId w:val="2"/>
  </w:num>
  <w:num w:numId="5" w16cid:durableId="323321234">
    <w:abstractNumId w:val="4"/>
  </w:num>
  <w:num w:numId="6" w16cid:durableId="47145439">
    <w:abstractNumId w:val="9"/>
  </w:num>
  <w:num w:numId="7" w16cid:durableId="129523114">
    <w:abstractNumId w:val="1"/>
  </w:num>
  <w:num w:numId="8" w16cid:durableId="3167353">
    <w:abstractNumId w:val="10"/>
  </w:num>
  <w:num w:numId="9" w16cid:durableId="1943370008">
    <w:abstractNumId w:val="8"/>
  </w:num>
  <w:num w:numId="10" w16cid:durableId="1629120216">
    <w:abstractNumId w:val="5"/>
  </w:num>
  <w:num w:numId="11" w16cid:durableId="1780442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26"/>
    <w:rsid w:val="00011B87"/>
    <w:rsid w:val="00090B8B"/>
    <w:rsid w:val="000D65CE"/>
    <w:rsid w:val="00104622"/>
    <w:rsid w:val="00116A39"/>
    <w:rsid w:val="001618B2"/>
    <w:rsid w:val="002D4E46"/>
    <w:rsid w:val="00570CF9"/>
    <w:rsid w:val="005A24EE"/>
    <w:rsid w:val="005E1B03"/>
    <w:rsid w:val="005F10F2"/>
    <w:rsid w:val="007014C7"/>
    <w:rsid w:val="00712E6F"/>
    <w:rsid w:val="009C30EF"/>
    <w:rsid w:val="009D78F9"/>
    <w:rsid w:val="00A8543E"/>
    <w:rsid w:val="00B1434A"/>
    <w:rsid w:val="00B878F0"/>
    <w:rsid w:val="00BB014F"/>
    <w:rsid w:val="00BF1CF9"/>
    <w:rsid w:val="00C30726"/>
    <w:rsid w:val="00C359AD"/>
    <w:rsid w:val="00CB206B"/>
    <w:rsid w:val="00D12448"/>
    <w:rsid w:val="00D259B7"/>
    <w:rsid w:val="00DB504B"/>
    <w:rsid w:val="00EB5A33"/>
    <w:rsid w:val="00F13E38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901D"/>
  <w15:chartTrackingRefBased/>
  <w15:docId w15:val="{95D0D80F-C90E-4A03-BE8B-8E6A3FC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F0"/>
  </w:style>
  <w:style w:type="paragraph" w:styleId="Footer">
    <w:name w:val="footer"/>
    <w:basedOn w:val="Normal"/>
    <w:link w:val="FooterChar"/>
    <w:uiPriority w:val="99"/>
    <w:unhideWhenUsed/>
    <w:rsid w:val="00B87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4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Perks</dc:creator>
  <cp:keywords/>
  <dc:description/>
  <cp:lastModifiedBy>Katy Farrell</cp:lastModifiedBy>
  <cp:revision>2</cp:revision>
  <dcterms:created xsi:type="dcterms:W3CDTF">2024-01-11T09:50:00Z</dcterms:created>
  <dcterms:modified xsi:type="dcterms:W3CDTF">2024-01-11T09:50:00Z</dcterms:modified>
</cp:coreProperties>
</file>